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5E" w:rsidRPr="008E72D1" w:rsidRDefault="00431F5E" w:rsidP="008E72D1">
      <w:pPr>
        <w:jc w:val="center"/>
      </w:pPr>
    </w:p>
    <w:p w:rsidR="00BC2A7C" w:rsidRPr="00BC2A7C" w:rsidRDefault="00BC2A7C" w:rsidP="00EE75E8">
      <w:pPr>
        <w:shd w:val="clear" w:color="auto" w:fill="FFFFFF"/>
        <w:spacing w:line="270" w:lineRule="atLeast"/>
        <w:ind w:right="43"/>
        <w:jc w:val="center"/>
        <w:rPr>
          <w:rFonts w:ascii="Calibri" w:eastAsia="Times New Roman" w:hAnsi="Calibri" w:cs="Times New Roman"/>
          <w:color w:val="222222"/>
          <w:lang w:eastAsia="el-GR"/>
        </w:rPr>
      </w:pPr>
      <w:r w:rsidRPr="00BC2A7C">
        <w:rPr>
          <w:rFonts w:ascii="Calibri" w:eastAsia="Times New Roman" w:hAnsi="Calibri" w:cs="Times New Roman"/>
          <w:b/>
          <w:bCs/>
          <w:color w:val="222222"/>
          <w:sz w:val="22"/>
          <w:szCs w:val="22"/>
          <w:u w:val="single"/>
          <w:lang w:eastAsia="el-GR"/>
        </w:rPr>
        <w:t xml:space="preserve">Προκήρυξη Για Την Πρόσληψη Γενικού Διευθυντή </w:t>
      </w:r>
      <w:r w:rsidR="00AD7F48">
        <w:rPr>
          <w:rFonts w:ascii="Calibri" w:eastAsia="Times New Roman" w:hAnsi="Calibri" w:cs="Times New Roman"/>
          <w:b/>
          <w:bCs/>
          <w:color w:val="222222"/>
          <w:sz w:val="22"/>
          <w:szCs w:val="22"/>
          <w:u w:val="single"/>
          <w:lang w:eastAsia="el-GR"/>
        </w:rPr>
        <w:t>του ΑΓΡΟΒΟΪΟΥ</w:t>
      </w:r>
      <w:r w:rsidR="0052151E">
        <w:rPr>
          <w:rFonts w:ascii="Calibri" w:eastAsia="Times New Roman" w:hAnsi="Calibri" w:cs="Times New Roman"/>
          <w:b/>
          <w:bCs/>
          <w:color w:val="222222"/>
          <w:sz w:val="22"/>
          <w:szCs w:val="22"/>
          <w:u w:val="single"/>
          <w:lang w:eastAsia="el-GR"/>
        </w:rPr>
        <w:t xml:space="preserve"> επί θητεία ίση με τη θητεία του Δ.Σ. της εταιρείας</w:t>
      </w:r>
    </w:p>
    <w:p w:rsidR="00BC2A7C" w:rsidRPr="00EE75E8" w:rsidRDefault="00BC2A7C" w:rsidP="00BC2A7C">
      <w:pPr>
        <w:shd w:val="clear" w:color="auto" w:fill="FFFFFF"/>
        <w:spacing w:line="270" w:lineRule="atLeast"/>
        <w:ind w:right="43"/>
        <w:jc w:val="center"/>
        <w:rPr>
          <w:rFonts w:ascii="Calibri" w:eastAsia="Times New Roman" w:hAnsi="Calibri" w:cs="Times New Roman"/>
          <w:color w:val="222222"/>
          <w:lang w:eastAsia="el-GR"/>
        </w:rPr>
      </w:pP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Το Δίκτυο Πόλεων για τη Βιώσιμη Αγροτική Ανάπτυξη με διακριτικό τίτλο «ΑΓΡΟΒΟΪΟ», έχοντας υπόψη:</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1. Το άρθρο 13 του Καταστατικού του ΑΓΡΟΒΟΪΟΥ</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Σύμφωνα με τα οποίο, ο Γενικός Διευθυντής πρέπει να:</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α)  Είναι κάτοχος πτυχίου Α.Ε.Ι. Γεωπόνου, Κτηνιάτρου, Μηχανικού, Οικονομολόγου, Διοίκησης Επιχειρήσεων, Νομικού</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β) Έχει προϋπηρεσία τουλάχιστον πέντε (5) ετών σε θέση στον δημόσιο ή ιδιωτικό τομέα σε συναφές αντικείμενο.</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Τα πρόσθετα προσόντα, καθώς και η διαδικασία πρόσληψης και αναπλήρωσης του Γενικού Διευθυντή, κατά το μέρος που δεν ρυθμίζεται αυτή διαφορετικά από διατάξεις νόμου, καθορίζονται από τη</w:t>
      </w:r>
      <w:r w:rsidR="00EE75E8">
        <w:rPr>
          <w:rFonts w:ascii="Calibri" w:eastAsia="Times New Roman" w:hAnsi="Calibri" w:cs="Times New Roman"/>
          <w:color w:val="222222"/>
          <w:sz w:val="22"/>
          <w:szCs w:val="22"/>
          <w:lang w:eastAsia="el-GR"/>
        </w:rPr>
        <w:t>ν απόφαση υπ.</w:t>
      </w:r>
      <w:r w:rsidR="00FD4862" w:rsidRPr="00FD4862">
        <w:rPr>
          <w:rFonts w:ascii="Calibri" w:eastAsia="Times New Roman" w:hAnsi="Calibri" w:cs="Times New Roman"/>
          <w:color w:val="222222"/>
          <w:sz w:val="22"/>
          <w:szCs w:val="22"/>
          <w:lang w:eastAsia="el-GR"/>
        </w:rPr>
        <w:t xml:space="preserve"> </w:t>
      </w:r>
      <w:r w:rsidR="00FD4862">
        <w:rPr>
          <w:rFonts w:ascii="Calibri" w:eastAsia="Times New Roman" w:hAnsi="Calibri" w:cs="Times New Roman"/>
          <w:color w:val="222222"/>
          <w:sz w:val="22"/>
          <w:szCs w:val="22"/>
          <w:lang w:eastAsia="el-GR"/>
        </w:rPr>
        <w:t>αριθ.</w:t>
      </w:r>
      <w:r w:rsidR="00EE75E8">
        <w:rPr>
          <w:rFonts w:ascii="Calibri" w:eastAsia="Times New Roman" w:hAnsi="Calibri" w:cs="Times New Roman"/>
          <w:color w:val="222222"/>
          <w:sz w:val="22"/>
          <w:szCs w:val="22"/>
          <w:lang w:eastAsia="el-GR"/>
        </w:rPr>
        <w:t xml:space="preserve"> </w:t>
      </w:r>
      <w:r w:rsidR="00FD4862" w:rsidRPr="00FD4862">
        <w:rPr>
          <w:rFonts w:ascii="Calibri" w:eastAsia="Times New Roman" w:hAnsi="Calibri" w:cs="Times New Roman"/>
          <w:color w:val="222222"/>
          <w:sz w:val="22"/>
          <w:szCs w:val="22"/>
          <w:lang w:eastAsia="el-GR"/>
        </w:rPr>
        <w:t>3/2024</w:t>
      </w:r>
      <w:r w:rsidRPr="00BC2A7C">
        <w:rPr>
          <w:rFonts w:ascii="Calibri" w:eastAsia="Times New Roman" w:hAnsi="Calibri" w:cs="Times New Roman"/>
          <w:color w:val="222222"/>
          <w:sz w:val="22"/>
          <w:szCs w:val="22"/>
          <w:lang w:eastAsia="el-GR"/>
        </w:rPr>
        <w:t xml:space="preserve"> του Δ.Σ</w:t>
      </w:r>
    </w:p>
    <w:p w:rsidR="00BC2A7C" w:rsidRPr="00BC2A7C" w:rsidRDefault="00EE75E8" w:rsidP="000C563C">
      <w:pPr>
        <w:shd w:val="clear" w:color="auto" w:fill="FFFFFF"/>
        <w:spacing w:line="276" w:lineRule="auto"/>
        <w:ind w:right="43"/>
        <w:jc w:val="both"/>
        <w:rPr>
          <w:rFonts w:ascii="Calibri" w:eastAsia="Times New Roman" w:hAnsi="Calibri" w:cs="Times New Roman"/>
          <w:color w:val="222222"/>
          <w:lang w:eastAsia="el-GR"/>
        </w:rPr>
      </w:pPr>
      <w:r>
        <w:rPr>
          <w:rFonts w:ascii="Calibri" w:eastAsia="Times New Roman" w:hAnsi="Calibri" w:cs="Times New Roman"/>
          <w:color w:val="222222"/>
          <w:sz w:val="22"/>
          <w:szCs w:val="22"/>
          <w:lang w:eastAsia="el-GR"/>
        </w:rPr>
        <w:t>2. Την απόφ</w:t>
      </w:r>
      <w:r w:rsidR="00FD4862">
        <w:rPr>
          <w:rFonts w:ascii="Calibri" w:eastAsia="Times New Roman" w:hAnsi="Calibri" w:cs="Times New Roman"/>
          <w:color w:val="222222"/>
          <w:sz w:val="22"/>
          <w:szCs w:val="22"/>
          <w:lang w:eastAsia="el-GR"/>
        </w:rPr>
        <w:t>αση υπ</w:t>
      </w:r>
      <w:r w:rsidR="00FD4862" w:rsidRPr="00AD7F48">
        <w:rPr>
          <w:rFonts w:ascii="Calibri" w:eastAsia="Times New Roman" w:hAnsi="Calibri" w:cs="Times New Roman"/>
          <w:color w:val="222222"/>
          <w:sz w:val="22"/>
          <w:szCs w:val="22"/>
          <w:lang w:eastAsia="el-GR"/>
        </w:rPr>
        <w:t xml:space="preserve">. </w:t>
      </w:r>
      <w:r w:rsidR="00FD4862">
        <w:rPr>
          <w:rFonts w:ascii="Calibri" w:eastAsia="Times New Roman" w:hAnsi="Calibri" w:cs="Times New Roman"/>
          <w:color w:val="222222"/>
          <w:sz w:val="22"/>
          <w:szCs w:val="22"/>
          <w:lang w:eastAsia="el-GR"/>
        </w:rPr>
        <w:t>αριθ.</w:t>
      </w:r>
      <w:r>
        <w:rPr>
          <w:rFonts w:ascii="Calibri" w:eastAsia="Times New Roman" w:hAnsi="Calibri" w:cs="Times New Roman"/>
          <w:color w:val="222222"/>
          <w:sz w:val="22"/>
          <w:szCs w:val="22"/>
          <w:lang w:eastAsia="el-GR"/>
        </w:rPr>
        <w:t xml:space="preserve"> </w:t>
      </w:r>
      <w:r w:rsidR="00FD4862" w:rsidRPr="00FD4862">
        <w:rPr>
          <w:rFonts w:ascii="Calibri" w:eastAsia="Times New Roman" w:hAnsi="Calibri" w:cs="Times New Roman"/>
          <w:color w:val="222222"/>
          <w:sz w:val="22"/>
          <w:szCs w:val="22"/>
          <w:lang w:eastAsia="el-GR"/>
        </w:rPr>
        <w:t>3/2024</w:t>
      </w:r>
      <w:r w:rsidR="00BC2A7C" w:rsidRPr="00BC2A7C">
        <w:rPr>
          <w:rFonts w:ascii="Calibri" w:eastAsia="Times New Roman" w:hAnsi="Calibri" w:cs="Times New Roman"/>
          <w:color w:val="222222"/>
          <w:sz w:val="22"/>
          <w:szCs w:val="22"/>
          <w:lang w:eastAsia="el-GR"/>
        </w:rPr>
        <w:t>  του Δ.Σ με την οποία εγκρίθηκε η πρόσληψη Γενικού Διευθυντή.</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3. Την ανάγκη πλήρωσης της θέσης Διευθυντή του ΑΓΡΟΒΟΪΟΥ με το σύστημα της επιλογής.</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b/>
          <w:bCs/>
          <w:color w:val="222222"/>
          <w:sz w:val="22"/>
          <w:szCs w:val="22"/>
          <w:lang w:eastAsia="el-GR"/>
        </w:rPr>
        <w:t>Προκηρύσσει</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xml:space="preserve">Την πλήρωση της Θέσης του Γενικού Διευθυντή της εταιρείας με το σύστημα της επιλογής και προσκαλούμε τους ενδιαφερόμενους να καταθέσουν (αυτοπροσώπως ή δια εξουσιοδοτήσεως) στα Γραφεία του ΑΓΡΟΒΟΪΟΥ σχετική αίτηση μαζί με (επικυρωμένα) αντίγραφα των τίτλων σπουδών τους και λοιπών δικαιολογητικών σε σφραγισμένο φάκελο για την κάλυψη της θέσης, όπως και αναλυτικό βιογραφικό σημείωμα, το αργότερο μέχρι </w:t>
      </w:r>
      <w:r w:rsidRPr="00FD4862">
        <w:rPr>
          <w:rFonts w:ascii="Calibri" w:eastAsia="Times New Roman" w:hAnsi="Calibri" w:cs="Times New Roman"/>
          <w:color w:val="222222"/>
          <w:sz w:val="22"/>
          <w:szCs w:val="22"/>
          <w:lang w:eastAsia="el-GR"/>
        </w:rPr>
        <w:t xml:space="preserve">την </w:t>
      </w:r>
      <w:r w:rsidR="00496276" w:rsidRPr="007303BD">
        <w:rPr>
          <w:rFonts w:ascii="Calibri" w:eastAsia="Times New Roman" w:hAnsi="Calibri" w:cs="Times New Roman"/>
          <w:b/>
          <w:color w:val="222222"/>
          <w:sz w:val="22"/>
          <w:szCs w:val="22"/>
          <w:lang w:eastAsia="el-GR"/>
        </w:rPr>
        <w:t>1</w:t>
      </w:r>
      <w:r w:rsidR="00AD7F48" w:rsidRPr="007303BD">
        <w:rPr>
          <w:rFonts w:ascii="Calibri" w:eastAsia="Times New Roman" w:hAnsi="Calibri" w:cs="Times New Roman"/>
          <w:b/>
          <w:color w:val="222222"/>
          <w:sz w:val="22"/>
          <w:szCs w:val="22"/>
          <w:lang w:eastAsia="el-GR"/>
        </w:rPr>
        <w:t>4</w:t>
      </w:r>
      <w:r w:rsidR="00496276" w:rsidRPr="007303BD">
        <w:rPr>
          <w:rFonts w:ascii="Calibri" w:eastAsia="Times New Roman" w:hAnsi="Calibri" w:cs="Times New Roman"/>
          <w:b/>
          <w:color w:val="222222"/>
          <w:sz w:val="22"/>
          <w:szCs w:val="22"/>
          <w:lang w:eastAsia="el-GR"/>
        </w:rPr>
        <w:t>.03.2024</w:t>
      </w:r>
      <w:r w:rsidR="00496276" w:rsidRPr="00FD4862">
        <w:rPr>
          <w:rFonts w:ascii="Calibri" w:eastAsia="Times New Roman" w:hAnsi="Calibri" w:cs="Times New Roman"/>
          <w:color w:val="222222"/>
          <w:sz w:val="22"/>
          <w:szCs w:val="22"/>
          <w:lang w:eastAsia="el-GR"/>
        </w:rPr>
        <w:t xml:space="preserve"> </w:t>
      </w:r>
      <w:r w:rsidRPr="00FD4862">
        <w:rPr>
          <w:rFonts w:ascii="Calibri" w:eastAsia="Times New Roman" w:hAnsi="Calibri" w:cs="Times New Roman"/>
          <w:color w:val="222222"/>
          <w:sz w:val="22"/>
          <w:szCs w:val="22"/>
          <w:lang w:eastAsia="el-GR"/>
        </w:rPr>
        <w:t xml:space="preserve">και ώρα </w:t>
      </w:r>
      <w:r w:rsidR="00496276" w:rsidRPr="00FD4862">
        <w:rPr>
          <w:rFonts w:ascii="Calibri" w:eastAsia="Times New Roman" w:hAnsi="Calibri" w:cs="Times New Roman"/>
          <w:color w:val="222222"/>
          <w:sz w:val="22"/>
          <w:szCs w:val="22"/>
          <w:lang w:eastAsia="el-GR"/>
        </w:rPr>
        <w:t>15:00</w:t>
      </w:r>
      <w:r w:rsidRPr="00FD4862">
        <w:rPr>
          <w:rFonts w:ascii="Calibri" w:eastAsia="Times New Roman" w:hAnsi="Calibri" w:cs="Times New Roman"/>
          <w:color w:val="222222"/>
          <w:sz w:val="22"/>
          <w:szCs w:val="22"/>
          <w:lang w:eastAsia="el-GR"/>
        </w:rPr>
        <w:t xml:space="preserve"> μμ.</w:t>
      </w:r>
    </w:p>
    <w:p w:rsidR="00BC2A7C" w:rsidRDefault="00BC2A7C" w:rsidP="000C563C">
      <w:pPr>
        <w:shd w:val="clear" w:color="auto" w:fill="FFFFFF"/>
        <w:spacing w:line="276" w:lineRule="auto"/>
        <w:ind w:right="43"/>
        <w:jc w:val="both"/>
        <w:rPr>
          <w:rFonts w:ascii="Calibri" w:eastAsia="Times New Roman" w:hAnsi="Calibri" w:cs="Times New Roman"/>
          <w:color w:val="222222"/>
          <w:sz w:val="22"/>
          <w:szCs w:val="22"/>
          <w:lang w:eastAsia="el-GR"/>
        </w:rPr>
      </w:pPr>
      <w:r w:rsidRPr="00BC2A7C">
        <w:rPr>
          <w:rFonts w:ascii="Calibri" w:eastAsia="Times New Roman" w:hAnsi="Calibri" w:cs="Times New Roman"/>
          <w:color w:val="222222"/>
          <w:sz w:val="22"/>
          <w:szCs w:val="22"/>
          <w:lang w:eastAsia="el-GR"/>
        </w:rPr>
        <w:t>Οι υποψήφιοι πρέπει να έχουν:</w:t>
      </w:r>
    </w:p>
    <w:p w:rsidR="006E5046" w:rsidRPr="006E5046" w:rsidRDefault="000C563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6E5046">
        <w:rPr>
          <w:rFonts w:ascii="Calibri" w:eastAsia="Times New Roman" w:hAnsi="Calibri" w:cs="Times New Roman"/>
          <w:color w:val="222222"/>
          <w:sz w:val="22"/>
          <w:szCs w:val="22"/>
          <w:lang w:eastAsia="el-GR"/>
        </w:rPr>
        <w:t xml:space="preserve">Πτυχίο Τριτοβάθμιας Εκπαίδευσης </w:t>
      </w:r>
      <w:r w:rsidR="006E5046" w:rsidRPr="006E5046">
        <w:rPr>
          <w:rFonts w:ascii="Calibri" w:eastAsia="Times New Roman" w:hAnsi="Calibri" w:cs="Times New Roman"/>
          <w:color w:val="222222"/>
          <w:sz w:val="22"/>
          <w:szCs w:val="22"/>
          <w:lang w:eastAsia="el-GR"/>
        </w:rPr>
        <w:t xml:space="preserve">Α.Ε.Ι. </w:t>
      </w:r>
      <w:r w:rsidRPr="006E5046">
        <w:rPr>
          <w:rFonts w:ascii="Calibri" w:eastAsia="Times New Roman" w:hAnsi="Calibri" w:cs="Times New Roman"/>
          <w:color w:val="222222"/>
          <w:sz w:val="22"/>
          <w:szCs w:val="22"/>
          <w:lang w:eastAsia="el-GR"/>
        </w:rPr>
        <w:t>από αναγνωρισμένο εκπαιδευτικό ίδρυμα  της ημεδαπής ή της αλλοδαπής</w:t>
      </w:r>
      <w:r w:rsidR="006E5046" w:rsidRPr="006E5046">
        <w:rPr>
          <w:rFonts w:ascii="Calibri" w:eastAsia="Times New Roman" w:hAnsi="Calibri" w:cs="Times New Roman"/>
          <w:color w:val="222222"/>
          <w:sz w:val="22"/>
          <w:szCs w:val="22"/>
          <w:lang w:eastAsia="el-GR"/>
        </w:rPr>
        <w:t xml:space="preserve"> ειδίκευσης Γεωπόνου, Κτηνιάτρου, Μηχανικού, Οικονομολόγου, Διοίκησης Επιχειρήσεων, Νομικού</w:t>
      </w:r>
    </w:p>
    <w:p w:rsidR="000C563C" w:rsidRPr="00DE1D5D" w:rsidRDefault="000C563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6E5046">
        <w:rPr>
          <w:rFonts w:ascii="Calibri" w:eastAsia="Times New Roman" w:hAnsi="Calibri" w:cs="Times New Roman"/>
          <w:color w:val="222222"/>
          <w:sz w:val="22"/>
          <w:szCs w:val="22"/>
          <w:lang w:eastAsia="el-GR"/>
        </w:rPr>
        <w:t xml:space="preserve">Μεταπτυχιακό τίτλο ή Διδακτορικό δίπλωμα της ημεδαπής ή της </w:t>
      </w:r>
      <w:r w:rsidRPr="00DE1D5D">
        <w:rPr>
          <w:rFonts w:ascii="Calibri" w:eastAsia="Times New Roman" w:hAnsi="Calibri" w:cs="Times New Roman"/>
          <w:color w:val="222222"/>
          <w:sz w:val="22"/>
          <w:szCs w:val="22"/>
          <w:lang w:eastAsia="el-GR"/>
        </w:rPr>
        <w:t xml:space="preserve">αλλοδαπής  σε θέματα </w:t>
      </w:r>
      <w:r w:rsidR="006E5046" w:rsidRPr="00DE1D5D">
        <w:rPr>
          <w:rFonts w:ascii="Calibri" w:eastAsia="Times New Roman" w:hAnsi="Calibri" w:cs="Times New Roman"/>
          <w:color w:val="222222"/>
          <w:sz w:val="22"/>
          <w:szCs w:val="22"/>
          <w:lang w:eastAsia="el-GR"/>
        </w:rPr>
        <w:t>περιβαλλοντικού σχεδιασμού ή αγροτικής οικονομίας</w:t>
      </w:r>
    </w:p>
    <w:p w:rsidR="006E5046" w:rsidRPr="00DE1D5D" w:rsidRDefault="00BC2A7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DE1D5D">
        <w:rPr>
          <w:rFonts w:ascii="Calibri" w:eastAsia="Times New Roman" w:hAnsi="Calibri" w:cs="Times New Roman"/>
          <w:color w:val="222222"/>
          <w:sz w:val="22"/>
          <w:szCs w:val="22"/>
          <w:lang w:eastAsia="el-GR"/>
        </w:rPr>
        <w:t xml:space="preserve">Αποδεδειγμένη εμπειρία τουλάχιστον 5 ετών </w:t>
      </w:r>
      <w:r w:rsidR="000C563C" w:rsidRPr="00DE1D5D">
        <w:rPr>
          <w:rFonts w:ascii="Calibri" w:eastAsia="Times New Roman" w:hAnsi="Calibri" w:cs="Times New Roman"/>
          <w:color w:val="222222"/>
          <w:sz w:val="22"/>
          <w:szCs w:val="22"/>
          <w:lang w:eastAsia="el-GR"/>
        </w:rPr>
        <w:t xml:space="preserve">στον δημόσιο ή ευρύτερο δημόσιο τομέα, σε θέματα ωρίμανσης, διαχείρισης και υποστήριξης </w:t>
      </w:r>
      <w:r w:rsidR="006E5046" w:rsidRPr="00DE1D5D">
        <w:rPr>
          <w:rFonts w:ascii="Calibri" w:eastAsia="Times New Roman" w:hAnsi="Calibri" w:cs="Times New Roman"/>
          <w:color w:val="222222"/>
          <w:sz w:val="22"/>
          <w:szCs w:val="22"/>
          <w:lang w:eastAsia="el-GR"/>
        </w:rPr>
        <w:t xml:space="preserve">υπηρεσιών </w:t>
      </w:r>
      <w:r w:rsidR="000C563C" w:rsidRPr="00DE1D5D">
        <w:rPr>
          <w:rFonts w:ascii="Calibri" w:eastAsia="Times New Roman" w:hAnsi="Calibri" w:cs="Times New Roman"/>
          <w:color w:val="222222"/>
          <w:sz w:val="22"/>
          <w:szCs w:val="22"/>
          <w:lang w:eastAsia="el-GR"/>
        </w:rPr>
        <w:t>στην υλοποίηση ευρωπαϊκών και εθνι</w:t>
      </w:r>
      <w:r w:rsidR="006E5046" w:rsidRPr="00DE1D5D">
        <w:rPr>
          <w:rFonts w:ascii="Calibri" w:eastAsia="Times New Roman" w:hAnsi="Calibri" w:cs="Times New Roman"/>
          <w:color w:val="222222"/>
          <w:sz w:val="22"/>
          <w:szCs w:val="22"/>
          <w:lang w:eastAsia="el-GR"/>
        </w:rPr>
        <w:t>κών προγραμμάτων χρηματοδότησης, καθώς και σε θέματα δημοσίων συμβάσεων</w:t>
      </w:r>
    </w:p>
    <w:p w:rsidR="00BC2A7C" w:rsidRPr="00DE1D5D" w:rsidRDefault="006E5046"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DE1D5D">
        <w:rPr>
          <w:rFonts w:ascii="Calibri" w:eastAsia="Times New Roman" w:hAnsi="Calibri" w:cs="Times New Roman"/>
          <w:color w:val="222222"/>
          <w:sz w:val="22"/>
          <w:szCs w:val="22"/>
          <w:lang w:eastAsia="el-GR"/>
        </w:rPr>
        <w:t xml:space="preserve"> </w:t>
      </w:r>
      <w:r w:rsidR="000C563C" w:rsidRPr="00DE1D5D">
        <w:rPr>
          <w:rFonts w:ascii="Calibri" w:eastAsia="Times New Roman" w:hAnsi="Calibri" w:cs="Times New Roman"/>
          <w:color w:val="222222"/>
          <w:sz w:val="22"/>
          <w:szCs w:val="22"/>
          <w:lang w:eastAsia="el-GR"/>
        </w:rPr>
        <w:t>Αποδεδειγμένη</w:t>
      </w:r>
      <w:r w:rsidR="00BC2A7C" w:rsidRPr="00DE1D5D">
        <w:rPr>
          <w:rFonts w:ascii="Calibri" w:eastAsia="Times New Roman" w:hAnsi="Calibri" w:cs="Times New Roman"/>
          <w:color w:val="222222"/>
          <w:sz w:val="22"/>
          <w:szCs w:val="22"/>
          <w:lang w:eastAsia="el-GR"/>
        </w:rPr>
        <w:t> </w:t>
      </w:r>
      <w:r w:rsidR="000C563C" w:rsidRPr="00DE1D5D">
        <w:rPr>
          <w:rFonts w:ascii="Calibri" w:eastAsia="Times New Roman" w:hAnsi="Calibri" w:cs="Times New Roman"/>
          <w:color w:val="222222"/>
          <w:sz w:val="22"/>
          <w:szCs w:val="22"/>
          <w:lang w:eastAsia="el-GR"/>
        </w:rPr>
        <w:t>ε</w:t>
      </w:r>
      <w:r w:rsidR="00BC2A7C" w:rsidRPr="00DE1D5D">
        <w:rPr>
          <w:rFonts w:ascii="Calibri" w:eastAsia="Times New Roman" w:hAnsi="Calibri" w:cs="Times New Roman"/>
          <w:color w:val="222222"/>
          <w:sz w:val="22"/>
          <w:szCs w:val="22"/>
          <w:lang w:eastAsia="el-GR"/>
        </w:rPr>
        <w:t>μπειρία</w:t>
      </w:r>
      <w:r w:rsidRPr="00DE1D5D">
        <w:rPr>
          <w:rFonts w:ascii="Calibri" w:eastAsia="Times New Roman" w:hAnsi="Calibri" w:cs="Times New Roman"/>
          <w:color w:val="222222"/>
          <w:sz w:val="22"/>
          <w:szCs w:val="22"/>
          <w:lang w:eastAsia="el-GR"/>
        </w:rPr>
        <w:t xml:space="preserve"> σε θέματα αγροτικής ανάπτυξης και οικονομίας, </w:t>
      </w:r>
    </w:p>
    <w:p w:rsidR="006E5046" w:rsidRPr="00DE1D5D" w:rsidRDefault="006E5046"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DE1D5D">
        <w:rPr>
          <w:rFonts w:ascii="Calibri" w:eastAsia="Times New Roman" w:hAnsi="Calibri" w:cs="Times New Roman"/>
          <w:color w:val="222222"/>
          <w:sz w:val="22"/>
          <w:szCs w:val="22"/>
          <w:lang w:eastAsia="el-GR"/>
        </w:rPr>
        <w:t>Άριστη γνώση χειρισμού Η/Υ και πιο συγκεκριμένα προγραμμάτων MS</w:t>
      </w:r>
      <w:r w:rsidR="00496276" w:rsidRPr="00DE1D5D">
        <w:rPr>
          <w:rFonts w:ascii="Calibri" w:eastAsia="Times New Roman" w:hAnsi="Calibri" w:cs="Times New Roman"/>
          <w:color w:val="222222"/>
          <w:sz w:val="22"/>
          <w:szCs w:val="22"/>
          <w:lang w:eastAsia="el-GR"/>
        </w:rPr>
        <w:t xml:space="preserve"> </w:t>
      </w:r>
      <w:r w:rsidRPr="00DE1D5D">
        <w:rPr>
          <w:rFonts w:ascii="Calibri" w:eastAsia="Times New Roman" w:hAnsi="Calibri" w:cs="Times New Roman"/>
          <w:color w:val="222222"/>
          <w:sz w:val="22"/>
          <w:szCs w:val="22"/>
          <w:lang w:eastAsia="el-GR"/>
        </w:rPr>
        <w:t>Office (</w:t>
      </w:r>
      <w:r w:rsidRPr="00DE1D5D">
        <w:rPr>
          <w:rFonts w:ascii="Calibri" w:eastAsia="Times New Roman" w:hAnsi="Calibri" w:cs="Times New Roman"/>
          <w:color w:val="222222"/>
          <w:sz w:val="22"/>
          <w:szCs w:val="22"/>
          <w:lang w:val="en-US" w:eastAsia="el-GR"/>
        </w:rPr>
        <w:t>MS</w:t>
      </w:r>
      <w:r w:rsidR="00496276" w:rsidRPr="00DE1D5D">
        <w:rPr>
          <w:rFonts w:ascii="Calibri" w:eastAsia="Times New Roman" w:hAnsi="Calibri" w:cs="Times New Roman"/>
          <w:color w:val="222222"/>
          <w:sz w:val="22"/>
          <w:szCs w:val="22"/>
          <w:lang w:eastAsia="el-GR"/>
        </w:rPr>
        <w:t xml:space="preserve"> </w:t>
      </w:r>
      <w:r w:rsidRPr="00DE1D5D">
        <w:rPr>
          <w:rFonts w:ascii="Calibri" w:eastAsia="Times New Roman" w:hAnsi="Calibri" w:cs="Times New Roman"/>
          <w:color w:val="222222"/>
          <w:sz w:val="22"/>
          <w:szCs w:val="22"/>
          <w:lang w:val="en-US" w:eastAsia="el-GR"/>
        </w:rPr>
        <w:t>Word</w:t>
      </w:r>
      <w:r w:rsidRPr="00DE1D5D">
        <w:rPr>
          <w:rFonts w:ascii="Calibri" w:eastAsia="Times New Roman" w:hAnsi="Calibri" w:cs="Times New Roman"/>
          <w:color w:val="222222"/>
          <w:sz w:val="22"/>
          <w:szCs w:val="22"/>
          <w:lang w:eastAsia="el-GR"/>
        </w:rPr>
        <w:t>, </w:t>
      </w:r>
      <w:r w:rsidRPr="00DE1D5D">
        <w:rPr>
          <w:rFonts w:ascii="Calibri" w:eastAsia="Times New Roman" w:hAnsi="Calibri" w:cs="Times New Roman"/>
          <w:color w:val="222222"/>
          <w:sz w:val="22"/>
          <w:szCs w:val="22"/>
          <w:lang w:val="en-US" w:eastAsia="el-GR"/>
        </w:rPr>
        <w:t>MS</w:t>
      </w:r>
      <w:r w:rsidR="00496276" w:rsidRPr="00DE1D5D">
        <w:rPr>
          <w:rFonts w:ascii="Calibri" w:eastAsia="Times New Roman" w:hAnsi="Calibri" w:cs="Times New Roman"/>
          <w:color w:val="222222"/>
          <w:sz w:val="22"/>
          <w:szCs w:val="22"/>
          <w:lang w:eastAsia="el-GR"/>
        </w:rPr>
        <w:t xml:space="preserve"> </w:t>
      </w:r>
      <w:r w:rsidRPr="00DE1D5D">
        <w:rPr>
          <w:rFonts w:ascii="Calibri" w:eastAsia="Times New Roman" w:hAnsi="Calibri" w:cs="Times New Roman"/>
          <w:color w:val="222222"/>
          <w:sz w:val="22"/>
          <w:szCs w:val="22"/>
          <w:lang w:val="en-US" w:eastAsia="el-GR"/>
        </w:rPr>
        <w:t>Excel</w:t>
      </w:r>
      <w:r w:rsidRPr="00DE1D5D">
        <w:rPr>
          <w:rFonts w:ascii="Calibri" w:eastAsia="Times New Roman" w:hAnsi="Calibri" w:cs="Times New Roman"/>
          <w:color w:val="222222"/>
          <w:sz w:val="22"/>
          <w:szCs w:val="22"/>
          <w:lang w:eastAsia="el-GR"/>
        </w:rPr>
        <w:t xml:space="preserve">, </w:t>
      </w:r>
      <w:r w:rsidRPr="00DE1D5D">
        <w:rPr>
          <w:rFonts w:ascii="Calibri" w:eastAsia="Times New Roman" w:hAnsi="Calibri" w:cs="Times New Roman"/>
          <w:color w:val="222222"/>
          <w:sz w:val="22"/>
          <w:szCs w:val="22"/>
          <w:lang w:val="en-US" w:eastAsia="el-GR"/>
        </w:rPr>
        <w:t>MS</w:t>
      </w:r>
      <w:r w:rsidR="00496276" w:rsidRPr="00DE1D5D">
        <w:rPr>
          <w:rFonts w:ascii="Calibri" w:eastAsia="Times New Roman" w:hAnsi="Calibri" w:cs="Times New Roman"/>
          <w:color w:val="222222"/>
          <w:sz w:val="22"/>
          <w:szCs w:val="22"/>
          <w:lang w:eastAsia="el-GR"/>
        </w:rPr>
        <w:t xml:space="preserve"> </w:t>
      </w:r>
      <w:proofErr w:type="spellStart"/>
      <w:r w:rsidRPr="00DE1D5D">
        <w:rPr>
          <w:rFonts w:ascii="Calibri" w:eastAsia="Times New Roman" w:hAnsi="Calibri" w:cs="Times New Roman"/>
          <w:color w:val="222222"/>
          <w:sz w:val="22"/>
          <w:szCs w:val="22"/>
          <w:lang w:val="en-US" w:eastAsia="el-GR"/>
        </w:rPr>
        <w:t>Powerpoint</w:t>
      </w:r>
      <w:proofErr w:type="spellEnd"/>
      <w:r w:rsidRPr="00DE1D5D">
        <w:rPr>
          <w:rFonts w:ascii="Calibri" w:eastAsia="Times New Roman" w:hAnsi="Calibri" w:cs="Times New Roman"/>
          <w:color w:val="222222"/>
          <w:sz w:val="22"/>
          <w:szCs w:val="22"/>
          <w:lang w:eastAsia="el-GR"/>
        </w:rPr>
        <w:t>, </w:t>
      </w:r>
      <w:r w:rsidRPr="00DE1D5D">
        <w:rPr>
          <w:rFonts w:ascii="Calibri" w:eastAsia="Times New Roman" w:hAnsi="Calibri" w:cs="Times New Roman"/>
          <w:color w:val="222222"/>
          <w:sz w:val="22"/>
          <w:szCs w:val="22"/>
          <w:lang w:val="en-US" w:eastAsia="el-GR"/>
        </w:rPr>
        <w:t>MS</w:t>
      </w:r>
      <w:r w:rsidR="00496276" w:rsidRPr="00DE1D5D">
        <w:rPr>
          <w:rFonts w:ascii="Calibri" w:eastAsia="Times New Roman" w:hAnsi="Calibri" w:cs="Times New Roman"/>
          <w:color w:val="222222"/>
          <w:sz w:val="22"/>
          <w:szCs w:val="22"/>
          <w:lang w:eastAsia="el-GR"/>
        </w:rPr>
        <w:t xml:space="preserve"> </w:t>
      </w:r>
      <w:r w:rsidRPr="00DE1D5D">
        <w:rPr>
          <w:rFonts w:ascii="Calibri" w:eastAsia="Times New Roman" w:hAnsi="Calibri" w:cs="Times New Roman"/>
          <w:color w:val="222222"/>
          <w:sz w:val="22"/>
          <w:szCs w:val="22"/>
          <w:lang w:val="en-US" w:eastAsia="el-GR"/>
        </w:rPr>
        <w:t>Access</w:t>
      </w:r>
      <w:r w:rsidRPr="00DE1D5D">
        <w:rPr>
          <w:rFonts w:ascii="Calibri" w:eastAsia="Times New Roman" w:hAnsi="Calibri" w:cs="Times New Roman"/>
          <w:color w:val="222222"/>
          <w:sz w:val="22"/>
          <w:szCs w:val="22"/>
          <w:lang w:eastAsia="el-GR"/>
        </w:rPr>
        <w:t> κ.α.)</w:t>
      </w:r>
    </w:p>
    <w:p w:rsidR="006E5046" w:rsidRPr="00DE1D5D" w:rsidRDefault="006E5046"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DE1D5D">
        <w:rPr>
          <w:rFonts w:ascii="Calibri" w:eastAsia="Times New Roman" w:hAnsi="Calibri" w:cs="Times New Roman"/>
          <w:color w:val="222222"/>
          <w:sz w:val="22"/>
          <w:szCs w:val="22"/>
          <w:lang w:eastAsia="el-GR"/>
        </w:rPr>
        <w:t>Πολύ καλή γνώση της αγγλικής γλώσσας καθώς και καλή γνώση της ιταλικής ή γερμανικής γλώσσας</w:t>
      </w:r>
    </w:p>
    <w:p w:rsidR="006E5046" w:rsidRPr="006E5046" w:rsidRDefault="006E5046" w:rsidP="006E5046">
      <w:pPr>
        <w:shd w:val="clear" w:color="auto" w:fill="FFFFFF"/>
        <w:spacing w:line="276" w:lineRule="auto"/>
        <w:ind w:left="1080" w:right="43"/>
        <w:jc w:val="both"/>
        <w:rPr>
          <w:rFonts w:ascii="Calibri" w:eastAsia="Times New Roman" w:hAnsi="Calibri" w:cs="Times New Roman"/>
          <w:color w:val="222222"/>
          <w:lang w:eastAsia="el-GR"/>
        </w:rPr>
      </w:pPr>
    </w:p>
    <w:p w:rsidR="00BC2A7C" w:rsidRPr="006E5046" w:rsidRDefault="00BC2A7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6E5046">
        <w:rPr>
          <w:rFonts w:ascii="Calibri" w:eastAsia="Times New Roman" w:hAnsi="Calibri" w:cs="Times New Roman"/>
          <w:color w:val="222222"/>
          <w:sz w:val="22"/>
          <w:szCs w:val="22"/>
          <w:lang w:eastAsia="el-GR"/>
        </w:rPr>
        <w:t>Εξαιρετικές δεξιότητες επικοινωνίας και συνεργασίας</w:t>
      </w:r>
    </w:p>
    <w:p w:rsidR="00BC2A7C" w:rsidRPr="006E5046" w:rsidRDefault="00BC2A7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6E5046">
        <w:rPr>
          <w:rFonts w:ascii="Calibri" w:eastAsia="Times New Roman" w:hAnsi="Calibri" w:cs="Times New Roman"/>
          <w:color w:val="222222"/>
          <w:sz w:val="22"/>
          <w:szCs w:val="22"/>
          <w:lang w:eastAsia="el-GR"/>
        </w:rPr>
        <w:t>Εξαιρετικές οργανωτικές και ηγετικές δεξιότητες</w:t>
      </w:r>
    </w:p>
    <w:p w:rsidR="00BC2A7C" w:rsidRPr="006E5046" w:rsidRDefault="00BC2A7C" w:rsidP="006E5046">
      <w:pPr>
        <w:pStyle w:val="a6"/>
        <w:numPr>
          <w:ilvl w:val="0"/>
          <w:numId w:val="2"/>
        </w:numPr>
        <w:shd w:val="clear" w:color="auto" w:fill="FFFFFF"/>
        <w:spacing w:line="276" w:lineRule="auto"/>
        <w:ind w:right="43"/>
        <w:jc w:val="both"/>
        <w:rPr>
          <w:rFonts w:ascii="Calibri" w:eastAsia="Times New Roman" w:hAnsi="Calibri" w:cs="Times New Roman"/>
          <w:color w:val="222222"/>
          <w:lang w:eastAsia="el-GR"/>
        </w:rPr>
      </w:pPr>
      <w:r w:rsidRPr="006E5046">
        <w:rPr>
          <w:rFonts w:ascii="Calibri" w:eastAsia="Times New Roman" w:hAnsi="Calibri" w:cs="Times New Roman"/>
          <w:color w:val="222222"/>
          <w:sz w:val="22"/>
          <w:szCs w:val="22"/>
          <w:lang w:eastAsia="el-GR"/>
        </w:rPr>
        <w:t>Άριστη ικανότητα σχεδιασμού και οργάνωσης</w:t>
      </w:r>
      <w:r w:rsidR="006E5046" w:rsidRPr="006E5046">
        <w:rPr>
          <w:rFonts w:ascii="Calibri" w:eastAsia="Times New Roman" w:hAnsi="Calibri" w:cs="Times New Roman"/>
          <w:color w:val="222222"/>
          <w:sz w:val="22"/>
          <w:szCs w:val="22"/>
          <w:lang w:eastAsia="el-GR"/>
        </w:rPr>
        <w:t>, καθώς και ι</w:t>
      </w:r>
      <w:r w:rsidRPr="006E5046">
        <w:rPr>
          <w:rFonts w:ascii="Calibri" w:eastAsia="Times New Roman" w:hAnsi="Calibri" w:cs="Times New Roman"/>
          <w:color w:val="222222"/>
          <w:sz w:val="22"/>
          <w:szCs w:val="22"/>
          <w:lang w:eastAsia="el-GR"/>
        </w:rPr>
        <w:t>κανότητα στην επίλυση προβλημάτων</w:t>
      </w:r>
    </w:p>
    <w:p w:rsidR="00BC2A7C" w:rsidRPr="00BC2A7C" w:rsidRDefault="00BC2A7C" w:rsidP="006E5046">
      <w:pPr>
        <w:shd w:val="clear" w:color="auto" w:fill="FFFFFF"/>
        <w:spacing w:line="276" w:lineRule="auto"/>
        <w:ind w:left="360" w:right="43"/>
        <w:jc w:val="both"/>
        <w:rPr>
          <w:rFonts w:ascii="Calibri" w:eastAsia="Times New Roman" w:hAnsi="Calibri" w:cs="Times New Roman"/>
          <w:color w:val="222222"/>
          <w:lang w:eastAsia="el-GR"/>
        </w:rPr>
      </w:pPr>
      <w:r w:rsidRPr="00BC2A7C">
        <w:rPr>
          <w:rFonts w:ascii="Times New Roman" w:eastAsia="Times New Roman" w:hAnsi="Times New Roman" w:cs="Times New Roman"/>
          <w:color w:val="222222"/>
          <w:sz w:val="14"/>
          <w:szCs w:val="14"/>
          <w:lang w:eastAsia="el-GR"/>
        </w:rPr>
        <w:t> </w:t>
      </w:r>
      <w:r w:rsidR="006E5046" w:rsidRPr="00BC2A7C">
        <w:rPr>
          <w:rFonts w:ascii="Calibri" w:eastAsia="Times New Roman" w:hAnsi="Calibri" w:cs="Times New Roman"/>
          <w:color w:val="222222"/>
          <w:lang w:eastAsia="el-GR"/>
        </w:rPr>
        <w:t xml:space="preserve">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Επισημαίνεται ότι λοιπά προσόντα θα συνεκτιμηθούν από το Δ.Σ. του ΑΓΡΟΒΟΪΟΥ, το οποίο θα προβεί στον έλεγχο και εκτίμηση των εν γένει προσόντων των υποψηφίων δυνάμενο να καλέσει αυτούς σε ειδική συνεδρίαση του για την παροχή διευκρινήσεων και πληρέστερη  ενημέρωση.</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Η επιλογή ανήκει στην απόλυτη και ανέλεγκτη κρίση του Δ.Σ. του ΑΓΡΟΒΟΪΟΥ, η δε πρόσληψη θα γίνει με απόφαση αυτού και θα ολοκληρωθεί μόνο με την σύνταξη και υπογραφή σχετικής σύμβασης εργασίας με εκείνον εκ των υποψηφίων που θα επιλεγεί.</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Η αίτηση του/της ενδιαφερομένου/</w:t>
      </w:r>
      <w:proofErr w:type="spellStart"/>
      <w:r w:rsidRPr="00BC2A7C">
        <w:rPr>
          <w:rFonts w:ascii="Calibri" w:eastAsia="Times New Roman" w:hAnsi="Calibri" w:cs="Times New Roman"/>
          <w:color w:val="222222"/>
          <w:sz w:val="22"/>
          <w:szCs w:val="22"/>
          <w:lang w:eastAsia="el-GR"/>
        </w:rPr>
        <w:t>νης</w:t>
      </w:r>
      <w:proofErr w:type="spellEnd"/>
      <w:r w:rsidRPr="00BC2A7C">
        <w:rPr>
          <w:rFonts w:ascii="Calibri" w:eastAsia="Times New Roman" w:hAnsi="Calibri" w:cs="Times New Roman"/>
          <w:color w:val="222222"/>
          <w:sz w:val="22"/>
          <w:szCs w:val="22"/>
          <w:lang w:eastAsia="el-GR"/>
        </w:rPr>
        <w:t xml:space="preserve"> επέχει θέση υπεύθυνης δήλωσης του άρθρου 8 του ν.1599/1986 και η ανακρίβεια των δηλουμένων στοιχείων επισύρει τις προβλεπόμενες ποινικές κυρώσεις. Στην αίτηση πρέπει να επισυνάπτει ο/η ενδιαφερόμενος/η σε επικυρωμένα αντίγραφα όλα τα απαιτούμενα από την προκήρυξη πιστοποιητικά </w:t>
      </w:r>
      <w:proofErr w:type="spellStart"/>
      <w:r w:rsidRPr="00BC2A7C">
        <w:rPr>
          <w:rFonts w:ascii="Calibri" w:eastAsia="Times New Roman" w:hAnsi="Calibri" w:cs="Times New Roman"/>
          <w:color w:val="222222"/>
          <w:sz w:val="22"/>
          <w:szCs w:val="22"/>
          <w:lang w:eastAsia="el-GR"/>
        </w:rPr>
        <w:t>ή</w:t>
      </w:r>
      <w:proofErr w:type="spellEnd"/>
      <w:r w:rsidRPr="00BC2A7C">
        <w:rPr>
          <w:rFonts w:ascii="Calibri" w:eastAsia="Times New Roman" w:hAnsi="Calibri" w:cs="Times New Roman"/>
          <w:color w:val="222222"/>
          <w:sz w:val="22"/>
          <w:szCs w:val="22"/>
          <w:lang w:eastAsia="el-GR"/>
        </w:rPr>
        <w:t xml:space="preserve"> τίτλους. Αν δεν προσκομισθούν, ο υποψήφιος τίθεται εκτός διαδικασίας και η αίτησή του απορρίπτεται.</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xml:space="preserve">Αντικατάσταση </w:t>
      </w:r>
      <w:proofErr w:type="spellStart"/>
      <w:r w:rsidRPr="00BC2A7C">
        <w:rPr>
          <w:rFonts w:ascii="Calibri" w:eastAsia="Times New Roman" w:hAnsi="Calibri" w:cs="Times New Roman"/>
          <w:color w:val="222222"/>
          <w:sz w:val="22"/>
          <w:szCs w:val="22"/>
          <w:lang w:eastAsia="el-GR"/>
        </w:rPr>
        <w:t>ή</w:t>
      </w:r>
      <w:proofErr w:type="spellEnd"/>
      <w:r w:rsidRPr="00BC2A7C">
        <w:rPr>
          <w:rFonts w:ascii="Calibri" w:eastAsia="Times New Roman" w:hAnsi="Calibri" w:cs="Times New Roman"/>
          <w:color w:val="222222"/>
          <w:sz w:val="22"/>
          <w:szCs w:val="22"/>
          <w:lang w:eastAsia="el-GR"/>
        </w:rPr>
        <w:t xml:space="preserve"> διόρθωση της αίτησης </w:t>
      </w:r>
      <w:proofErr w:type="spellStart"/>
      <w:r w:rsidRPr="00BC2A7C">
        <w:rPr>
          <w:rFonts w:ascii="Calibri" w:eastAsia="Times New Roman" w:hAnsi="Calibri" w:cs="Times New Roman"/>
          <w:color w:val="222222"/>
          <w:sz w:val="22"/>
          <w:szCs w:val="22"/>
          <w:lang w:eastAsia="el-GR"/>
        </w:rPr>
        <w:t>ή</w:t>
      </w:r>
      <w:proofErr w:type="spellEnd"/>
      <w:r w:rsidRPr="00BC2A7C">
        <w:rPr>
          <w:rFonts w:ascii="Calibri" w:eastAsia="Times New Roman" w:hAnsi="Calibri" w:cs="Times New Roman"/>
          <w:color w:val="222222"/>
          <w:sz w:val="22"/>
          <w:szCs w:val="22"/>
          <w:lang w:eastAsia="el-GR"/>
        </w:rPr>
        <w:t xml:space="preserve"> υποβολή συμπληρωματικών δικαιολογητικών επιτρέπεται μόνο μέχρι τη λήξη της προθεσμίας υποβολής των αιτήσεων.</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FD4862">
        <w:rPr>
          <w:rFonts w:ascii="Calibri" w:eastAsia="Times New Roman" w:hAnsi="Calibri" w:cs="Times New Roman"/>
          <w:color w:val="222222"/>
          <w:sz w:val="22"/>
          <w:szCs w:val="22"/>
          <w:lang w:eastAsia="el-GR"/>
        </w:rPr>
        <w:t xml:space="preserve">Χρόνος υποβολής ενστάσεων επί της απόφασης πρόσληψης, πέντε (5) </w:t>
      </w:r>
      <w:r w:rsidR="00AD7F48">
        <w:rPr>
          <w:rFonts w:ascii="Calibri" w:eastAsia="Times New Roman" w:hAnsi="Calibri" w:cs="Times New Roman"/>
          <w:color w:val="222222"/>
          <w:sz w:val="22"/>
          <w:szCs w:val="22"/>
          <w:lang w:eastAsia="el-GR"/>
        </w:rPr>
        <w:t xml:space="preserve">εργάσιμες </w:t>
      </w:r>
      <w:r w:rsidRPr="00FD4862">
        <w:rPr>
          <w:rFonts w:ascii="Calibri" w:eastAsia="Times New Roman" w:hAnsi="Calibri" w:cs="Times New Roman"/>
          <w:color w:val="222222"/>
          <w:sz w:val="22"/>
          <w:szCs w:val="22"/>
          <w:lang w:eastAsia="el-GR"/>
        </w:rPr>
        <w:t>ημέρες από την κοινοποίηση της απόφασης.</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xml:space="preserve">Οι αιτήσεις των ενδιαφερομένων θα κατατίθενται (αυτοπροσώπως ή δια εξουσιοδοτήσεως) σε σφραγισμένο φάκελο στα γραφεία της εταιρείας (Δημαρχείο Δήμου Βοΐου, Πλατεία </w:t>
      </w:r>
      <w:proofErr w:type="spellStart"/>
      <w:r w:rsidRPr="00BC2A7C">
        <w:rPr>
          <w:rFonts w:ascii="Calibri" w:eastAsia="Times New Roman" w:hAnsi="Calibri" w:cs="Times New Roman"/>
          <w:color w:val="222222"/>
          <w:sz w:val="22"/>
          <w:szCs w:val="22"/>
          <w:lang w:eastAsia="el-GR"/>
        </w:rPr>
        <w:t>Τσιστοπούλου</w:t>
      </w:r>
      <w:proofErr w:type="spellEnd"/>
      <w:r w:rsidRPr="00BC2A7C">
        <w:rPr>
          <w:rFonts w:ascii="Calibri" w:eastAsia="Times New Roman" w:hAnsi="Calibri" w:cs="Times New Roman"/>
          <w:color w:val="222222"/>
          <w:sz w:val="22"/>
          <w:szCs w:val="22"/>
          <w:lang w:eastAsia="el-GR"/>
        </w:rPr>
        <w:t xml:space="preserve"> 5, Σιάτιστα)</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 </w:t>
      </w:r>
    </w:p>
    <w:p w:rsidR="00BC2A7C" w:rsidRPr="00BC2A7C" w:rsidRDefault="00BC2A7C" w:rsidP="000C563C">
      <w:pPr>
        <w:shd w:val="clear" w:color="auto" w:fill="FFFFFF"/>
        <w:spacing w:line="276" w:lineRule="auto"/>
        <w:ind w:right="43"/>
        <w:jc w:val="both"/>
        <w:rPr>
          <w:rFonts w:ascii="Calibri" w:eastAsia="Times New Roman" w:hAnsi="Calibri" w:cs="Times New Roman"/>
          <w:color w:val="222222"/>
          <w:lang w:eastAsia="el-GR"/>
        </w:rPr>
      </w:pPr>
      <w:r w:rsidRPr="00BC2A7C">
        <w:rPr>
          <w:rFonts w:ascii="Calibri" w:eastAsia="Times New Roman" w:hAnsi="Calibri" w:cs="Times New Roman"/>
          <w:color w:val="222222"/>
          <w:sz w:val="22"/>
          <w:szCs w:val="22"/>
          <w:lang w:eastAsia="el-GR"/>
        </w:rPr>
        <w:t>Για περισσότερες πληροφορίες οι ενδιαφερόμενου μπορούν να απευθ</w:t>
      </w:r>
      <w:r w:rsidR="00EE75E8">
        <w:rPr>
          <w:rFonts w:ascii="Calibri" w:eastAsia="Times New Roman" w:hAnsi="Calibri" w:cs="Times New Roman"/>
          <w:color w:val="222222"/>
          <w:sz w:val="22"/>
          <w:szCs w:val="22"/>
          <w:lang w:eastAsia="el-GR"/>
        </w:rPr>
        <w:t xml:space="preserve">ύνονται στα τηλέφωνα </w:t>
      </w:r>
      <w:r w:rsidR="00DE1D5D">
        <w:rPr>
          <w:rFonts w:ascii="Calibri" w:eastAsia="Times New Roman" w:hAnsi="Calibri" w:cs="Times New Roman"/>
          <w:color w:val="222222"/>
          <w:sz w:val="22"/>
          <w:szCs w:val="22"/>
          <w:lang w:eastAsia="el-GR"/>
        </w:rPr>
        <w:t>24653 50146</w:t>
      </w:r>
      <w:r w:rsidRPr="00BC2A7C">
        <w:rPr>
          <w:rFonts w:ascii="Calibri" w:eastAsia="Times New Roman" w:hAnsi="Calibri" w:cs="Times New Roman"/>
          <w:color w:val="222222"/>
          <w:sz w:val="22"/>
          <w:szCs w:val="22"/>
          <w:lang w:eastAsia="el-GR"/>
        </w:rPr>
        <w:t xml:space="preserve"> και </w:t>
      </w:r>
      <w:r w:rsidR="00DE1D5D">
        <w:rPr>
          <w:rFonts w:ascii="Calibri" w:eastAsia="Times New Roman" w:hAnsi="Calibri" w:cs="Times New Roman"/>
          <w:color w:val="222222"/>
          <w:sz w:val="22"/>
          <w:szCs w:val="22"/>
          <w:lang w:eastAsia="el-GR"/>
        </w:rPr>
        <w:t>24653 50106</w:t>
      </w:r>
      <w:r w:rsidRPr="00BC2A7C">
        <w:rPr>
          <w:rFonts w:ascii="Calibri" w:eastAsia="Times New Roman" w:hAnsi="Calibri" w:cs="Times New Roman"/>
          <w:color w:val="222222"/>
          <w:sz w:val="22"/>
          <w:szCs w:val="22"/>
          <w:lang w:eastAsia="el-GR"/>
        </w:rPr>
        <w:t xml:space="preserve"> από </w:t>
      </w:r>
      <w:r w:rsidR="00DE1D5D">
        <w:rPr>
          <w:rFonts w:ascii="Calibri" w:eastAsia="Times New Roman" w:hAnsi="Calibri" w:cs="Times New Roman"/>
          <w:color w:val="222222"/>
          <w:sz w:val="22"/>
          <w:szCs w:val="22"/>
          <w:lang w:eastAsia="el-GR"/>
        </w:rPr>
        <w:t>8</w:t>
      </w:r>
      <w:r w:rsidRPr="00BC2A7C">
        <w:rPr>
          <w:rFonts w:ascii="Calibri" w:eastAsia="Times New Roman" w:hAnsi="Calibri" w:cs="Times New Roman"/>
          <w:color w:val="222222"/>
          <w:sz w:val="22"/>
          <w:szCs w:val="22"/>
          <w:lang w:eastAsia="el-GR"/>
        </w:rPr>
        <w:t xml:space="preserve">.00 </w:t>
      </w:r>
      <w:proofErr w:type="spellStart"/>
      <w:r w:rsidRPr="00BC2A7C">
        <w:rPr>
          <w:rFonts w:ascii="Calibri" w:eastAsia="Times New Roman" w:hAnsi="Calibri" w:cs="Times New Roman"/>
          <w:color w:val="222222"/>
          <w:sz w:val="22"/>
          <w:szCs w:val="22"/>
          <w:lang w:eastAsia="el-GR"/>
        </w:rPr>
        <w:t>π.μ</w:t>
      </w:r>
      <w:proofErr w:type="spellEnd"/>
      <w:r w:rsidRPr="00BC2A7C">
        <w:rPr>
          <w:rFonts w:ascii="Calibri" w:eastAsia="Times New Roman" w:hAnsi="Calibri" w:cs="Times New Roman"/>
          <w:color w:val="222222"/>
          <w:sz w:val="22"/>
          <w:szCs w:val="22"/>
          <w:lang w:eastAsia="el-GR"/>
        </w:rPr>
        <w:t xml:space="preserve">. έως </w:t>
      </w:r>
      <w:r w:rsidR="00DE1D5D">
        <w:rPr>
          <w:rFonts w:ascii="Calibri" w:eastAsia="Times New Roman" w:hAnsi="Calibri" w:cs="Times New Roman"/>
          <w:color w:val="222222"/>
          <w:sz w:val="22"/>
          <w:szCs w:val="22"/>
          <w:lang w:eastAsia="el-GR"/>
        </w:rPr>
        <w:t>2</w:t>
      </w:r>
      <w:r w:rsidRPr="00BC2A7C">
        <w:rPr>
          <w:rFonts w:ascii="Calibri" w:eastAsia="Times New Roman" w:hAnsi="Calibri" w:cs="Times New Roman"/>
          <w:color w:val="222222"/>
          <w:sz w:val="22"/>
          <w:szCs w:val="22"/>
          <w:lang w:eastAsia="el-GR"/>
        </w:rPr>
        <w:t xml:space="preserve">.00 </w:t>
      </w:r>
      <w:proofErr w:type="spellStart"/>
      <w:r w:rsidRPr="00BC2A7C">
        <w:rPr>
          <w:rFonts w:ascii="Calibri" w:eastAsia="Times New Roman" w:hAnsi="Calibri" w:cs="Times New Roman"/>
          <w:color w:val="222222"/>
          <w:sz w:val="22"/>
          <w:szCs w:val="22"/>
          <w:lang w:eastAsia="el-GR"/>
        </w:rPr>
        <w:t>μ.μ</w:t>
      </w:r>
      <w:proofErr w:type="spellEnd"/>
      <w:r w:rsidRPr="00BC2A7C">
        <w:rPr>
          <w:rFonts w:ascii="Calibri" w:eastAsia="Times New Roman" w:hAnsi="Calibri" w:cs="Times New Roman"/>
          <w:color w:val="222222"/>
          <w:sz w:val="22"/>
          <w:szCs w:val="22"/>
          <w:lang w:eastAsia="el-GR"/>
        </w:rPr>
        <w:t>.</w:t>
      </w:r>
    </w:p>
    <w:p w:rsidR="00BC2A7C" w:rsidRPr="00AD7F48" w:rsidRDefault="00BC2A7C" w:rsidP="00FD4862">
      <w:pPr>
        <w:shd w:val="clear" w:color="auto" w:fill="FFFFFF"/>
        <w:spacing w:line="276" w:lineRule="auto"/>
        <w:jc w:val="center"/>
        <w:rPr>
          <w:rFonts w:ascii="Calibri" w:eastAsia="Times New Roman" w:hAnsi="Calibri" w:cs="Times New Roman"/>
          <w:color w:val="222222"/>
          <w:lang w:eastAsia="el-GR"/>
        </w:rPr>
      </w:pPr>
    </w:p>
    <w:p w:rsidR="00FD4862" w:rsidRPr="00AD7F48" w:rsidRDefault="00FD4862" w:rsidP="00FD4862">
      <w:pPr>
        <w:shd w:val="clear" w:color="auto" w:fill="FFFFFF"/>
        <w:spacing w:line="276" w:lineRule="auto"/>
        <w:jc w:val="center"/>
        <w:rPr>
          <w:rFonts w:ascii="Calibri" w:eastAsia="Times New Roman" w:hAnsi="Calibri" w:cs="Times New Roman"/>
          <w:color w:val="222222"/>
          <w:lang w:eastAsia="el-GR"/>
        </w:rPr>
      </w:pPr>
    </w:p>
    <w:p w:rsidR="00BC2A7C" w:rsidRDefault="00BC2A7C" w:rsidP="00FD4862">
      <w:pPr>
        <w:shd w:val="clear" w:color="auto" w:fill="FFFFFF"/>
        <w:spacing w:line="276" w:lineRule="auto"/>
        <w:jc w:val="center"/>
        <w:rPr>
          <w:rFonts w:ascii="Calibri" w:eastAsia="Times New Roman" w:hAnsi="Calibri" w:cs="Times New Roman"/>
          <w:b/>
          <w:color w:val="222222"/>
          <w:lang w:eastAsia="el-GR"/>
        </w:rPr>
      </w:pPr>
      <w:r w:rsidRPr="00FD4862">
        <w:rPr>
          <w:rFonts w:ascii="Calibri" w:eastAsia="Times New Roman" w:hAnsi="Calibri" w:cs="Times New Roman"/>
          <w:b/>
          <w:color w:val="222222"/>
          <w:lang w:eastAsia="el-GR"/>
        </w:rPr>
        <w:t>Ο Πρόεδρος του Δ.Σ του ΑΓΡΟΒΟΪΟΥ</w:t>
      </w:r>
    </w:p>
    <w:p w:rsidR="00AD7F48" w:rsidRDefault="00AD7F48" w:rsidP="00FD4862">
      <w:pPr>
        <w:shd w:val="clear" w:color="auto" w:fill="FFFFFF"/>
        <w:spacing w:line="276" w:lineRule="auto"/>
        <w:jc w:val="center"/>
        <w:rPr>
          <w:rFonts w:ascii="Calibri" w:eastAsia="Times New Roman" w:hAnsi="Calibri" w:cs="Times New Roman"/>
          <w:b/>
          <w:color w:val="222222"/>
          <w:lang w:eastAsia="el-GR"/>
        </w:rPr>
      </w:pPr>
    </w:p>
    <w:p w:rsidR="00AD7F48" w:rsidRDefault="00AD7F48" w:rsidP="00FD4862">
      <w:pPr>
        <w:shd w:val="clear" w:color="auto" w:fill="FFFFFF"/>
        <w:spacing w:line="276" w:lineRule="auto"/>
        <w:jc w:val="center"/>
        <w:rPr>
          <w:rFonts w:ascii="Calibri" w:eastAsia="Times New Roman" w:hAnsi="Calibri" w:cs="Times New Roman"/>
          <w:b/>
          <w:color w:val="222222"/>
          <w:lang w:eastAsia="el-GR"/>
        </w:rPr>
      </w:pPr>
    </w:p>
    <w:p w:rsidR="00AD7F48" w:rsidRDefault="00AD7F48" w:rsidP="00FD4862">
      <w:pPr>
        <w:shd w:val="clear" w:color="auto" w:fill="FFFFFF"/>
        <w:spacing w:line="276" w:lineRule="auto"/>
        <w:jc w:val="center"/>
        <w:rPr>
          <w:rFonts w:ascii="Calibri" w:eastAsia="Times New Roman" w:hAnsi="Calibri" w:cs="Times New Roman"/>
          <w:b/>
          <w:color w:val="222222"/>
          <w:lang w:eastAsia="el-GR"/>
        </w:rPr>
      </w:pPr>
    </w:p>
    <w:p w:rsidR="00AD7F48" w:rsidRDefault="00AD7F48" w:rsidP="00FD4862">
      <w:pPr>
        <w:shd w:val="clear" w:color="auto" w:fill="FFFFFF"/>
        <w:spacing w:line="276" w:lineRule="auto"/>
        <w:jc w:val="center"/>
        <w:rPr>
          <w:rFonts w:ascii="Calibri" w:eastAsia="Times New Roman" w:hAnsi="Calibri" w:cs="Times New Roman"/>
          <w:b/>
          <w:color w:val="222222"/>
          <w:lang w:eastAsia="el-GR"/>
        </w:rPr>
      </w:pPr>
    </w:p>
    <w:p w:rsidR="00AD7F48" w:rsidRPr="00FD4862" w:rsidRDefault="00AD7F48" w:rsidP="00FD4862">
      <w:pPr>
        <w:shd w:val="clear" w:color="auto" w:fill="FFFFFF"/>
        <w:spacing w:line="276" w:lineRule="auto"/>
        <w:jc w:val="center"/>
        <w:rPr>
          <w:rFonts w:ascii="Calibri" w:eastAsia="Times New Roman" w:hAnsi="Calibri" w:cs="Times New Roman"/>
          <w:b/>
          <w:color w:val="222222"/>
          <w:lang w:eastAsia="el-GR"/>
        </w:rPr>
      </w:pPr>
    </w:p>
    <w:p w:rsidR="00D31DF8" w:rsidRPr="004B0853" w:rsidRDefault="00BC2A7C" w:rsidP="004B0853">
      <w:pPr>
        <w:shd w:val="clear" w:color="auto" w:fill="FFFFFF"/>
        <w:spacing w:line="276" w:lineRule="auto"/>
        <w:jc w:val="center"/>
        <w:rPr>
          <w:rFonts w:ascii="Calibri" w:eastAsia="Times New Roman" w:hAnsi="Calibri" w:cs="Times New Roman"/>
          <w:b/>
          <w:color w:val="222222"/>
          <w:lang w:eastAsia="el-GR"/>
        </w:rPr>
      </w:pPr>
      <w:proofErr w:type="spellStart"/>
      <w:r w:rsidRPr="00FD4862">
        <w:rPr>
          <w:rFonts w:ascii="Calibri" w:eastAsia="Times New Roman" w:hAnsi="Calibri" w:cs="Times New Roman"/>
          <w:b/>
          <w:color w:val="222222"/>
          <w:lang w:eastAsia="el-GR"/>
        </w:rPr>
        <w:t>Ζευκλής</w:t>
      </w:r>
      <w:proofErr w:type="spellEnd"/>
      <w:r w:rsidRPr="00FD4862">
        <w:rPr>
          <w:rFonts w:ascii="Calibri" w:eastAsia="Times New Roman" w:hAnsi="Calibri" w:cs="Times New Roman"/>
          <w:b/>
          <w:color w:val="222222"/>
          <w:lang w:eastAsia="el-GR"/>
        </w:rPr>
        <w:t xml:space="preserve"> Χρήστος</w:t>
      </w:r>
    </w:p>
    <w:sectPr w:rsidR="00D31DF8" w:rsidRPr="004B0853" w:rsidSect="004858B2">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30" w:rsidRDefault="004B3930" w:rsidP="00431F5E">
      <w:r>
        <w:separator/>
      </w:r>
    </w:p>
  </w:endnote>
  <w:endnote w:type="continuationSeparator" w:id="0">
    <w:p w:rsidR="004B3930" w:rsidRDefault="004B3930" w:rsidP="00431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30" w:rsidRDefault="004B3930" w:rsidP="00431F5E">
      <w:r>
        <w:separator/>
      </w:r>
    </w:p>
  </w:footnote>
  <w:footnote w:type="continuationSeparator" w:id="0">
    <w:p w:rsidR="004B3930" w:rsidRDefault="004B3930" w:rsidP="0043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5E" w:rsidRDefault="00B20312">
    <w:pPr>
      <w:pStyle w:val="a3"/>
    </w:pPr>
    <w:r>
      <w:rPr>
        <w:noProof/>
        <w:lang w:eastAsia="el-GR"/>
      </w:rPr>
      <w:drawing>
        <wp:inline distT="0" distB="0" distL="0" distR="0">
          <wp:extent cx="5086350" cy="751037"/>
          <wp:effectExtent l="0" t="0" r="0" b="0"/>
          <wp:docPr id="3" name="Εικόνα 1" descr="C:\Users\Vivian\Downloads\ΔΙΚΤΥΟ ΠΟΛΕΩΝ ΓΙΑ ΤΗ ΒΙΩΣΙΜΗ ΑΓΡΟΤΙΚΗ ΑΝΑΠΤΥΞ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Downloads\ΔΙΚΤΥΟ ΠΟΛΕΩΝ ΓΙΑ ΤΗ ΒΙΩΣΙΜΗ ΑΓΡΟΤΙΚΗ ΑΝΑΠΤΥΞΗ.png"/>
                  <pic:cNvPicPr>
                    <a:picLocks noChangeAspect="1" noChangeArrowheads="1"/>
                  </pic:cNvPicPr>
                </pic:nvPicPr>
                <pic:blipFill>
                  <a:blip r:embed="rId1"/>
                  <a:srcRect l="-1620" t="3780" r="2700" b="53676"/>
                  <a:stretch>
                    <a:fillRect/>
                  </a:stretch>
                </pic:blipFill>
                <pic:spPr bwMode="auto">
                  <a:xfrm>
                    <a:off x="0" y="0"/>
                    <a:ext cx="5086350" cy="7510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68EF"/>
    <w:multiLevelType w:val="hybridMultilevel"/>
    <w:tmpl w:val="52FA9E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D3B100A"/>
    <w:multiLevelType w:val="hybridMultilevel"/>
    <w:tmpl w:val="EAFA3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rsids>
    <w:rsidRoot w:val="00431F5E"/>
    <w:rsid w:val="000B0DE3"/>
    <w:rsid w:val="000C563C"/>
    <w:rsid w:val="0023240F"/>
    <w:rsid w:val="00266A56"/>
    <w:rsid w:val="002B374B"/>
    <w:rsid w:val="00314BCD"/>
    <w:rsid w:val="00324916"/>
    <w:rsid w:val="00380DEC"/>
    <w:rsid w:val="00411817"/>
    <w:rsid w:val="004121B3"/>
    <w:rsid w:val="004161B5"/>
    <w:rsid w:val="00431F5E"/>
    <w:rsid w:val="004858B2"/>
    <w:rsid w:val="004922C5"/>
    <w:rsid w:val="00496276"/>
    <w:rsid w:val="004B0853"/>
    <w:rsid w:val="004B3930"/>
    <w:rsid w:val="004C4CEB"/>
    <w:rsid w:val="005073E1"/>
    <w:rsid w:val="0052151E"/>
    <w:rsid w:val="0058094F"/>
    <w:rsid w:val="0066734E"/>
    <w:rsid w:val="006E5046"/>
    <w:rsid w:val="006F6F86"/>
    <w:rsid w:val="007303BD"/>
    <w:rsid w:val="00785CC8"/>
    <w:rsid w:val="007D7495"/>
    <w:rsid w:val="007E5955"/>
    <w:rsid w:val="00807ED4"/>
    <w:rsid w:val="00893A5F"/>
    <w:rsid w:val="008B1DA9"/>
    <w:rsid w:val="008E72D1"/>
    <w:rsid w:val="00915DE3"/>
    <w:rsid w:val="0096259B"/>
    <w:rsid w:val="009E22E8"/>
    <w:rsid w:val="00AD7F48"/>
    <w:rsid w:val="00B20312"/>
    <w:rsid w:val="00B22647"/>
    <w:rsid w:val="00B611AA"/>
    <w:rsid w:val="00BA10FF"/>
    <w:rsid w:val="00BC2A7C"/>
    <w:rsid w:val="00CB3AA7"/>
    <w:rsid w:val="00CD2588"/>
    <w:rsid w:val="00CE682C"/>
    <w:rsid w:val="00D0619E"/>
    <w:rsid w:val="00D31DF8"/>
    <w:rsid w:val="00DB321F"/>
    <w:rsid w:val="00DD2322"/>
    <w:rsid w:val="00DE1D5D"/>
    <w:rsid w:val="00E4547A"/>
    <w:rsid w:val="00E54732"/>
    <w:rsid w:val="00E85556"/>
    <w:rsid w:val="00EB731E"/>
    <w:rsid w:val="00EE75E8"/>
    <w:rsid w:val="00EF026A"/>
    <w:rsid w:val="00EF65D3"/>
    <w:rsid w:val="00F15D9B"/>
    <w:rsid w:val="00F937DF"/>
    <w:rsid w:val="00FD48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F5E"/>
    <w:pPr>
      <w:tabs>
        <w:tab w:val="center" w:pos="4153"/>
        <w:tab w:val="right" w:pos="8306"/>
      </w:tabs>
    </w:pPr>
  </w:style>
  <w:style w:type="character" w:customStyle="1" w:styleId="Char">
    <w:name w:val="Κεφαλίδα Char"/>
    <w:basedOn w:val="a0"/>
    <w:link w:val="a3"/>
    <w:uiPriority w:val="99"/>
    <w:rsid w:val="00431F5E"/>
  </w:style>
  <w:style w:type="paragraph" w:styleId="a4">
    <w:name w:val="footer"/>
    <w:basedOn w:val="a"/>
    <w:link w:val="Char0"/>
    <w:uiPriority w:val="99"/>
    <w:unhideWhenUsed/>
    <w:rsid w:val="00431F5E"/>
    <w:pPr>
      <w:tabs>
        <w:tab w:val="center" w:pos="4153"/>
        <w:tab w:val="right" w:pos="8306"/>
      </w:tabs>
    </w:pPr>
  </w:style>
  <w:style w:type="character" w:customStyle="1" w:styleId="Char0">
    <w:name w:val="Υποσέλιδο Char"/>
    <w:basedOn w:val="a0"/>
    <w:link w:val="a4"/>
    <w:uiPriority w:val="99"/>
    <w:rsid w:val="00431F5E"/>
  </w:style>
  <w:style w:type="table" w:styleId="a5">
    <w:name w:val="Table Grid"/>
    <w:basedOn w:val="a1"/>
    <w:uiPriority w:val="39"/>
    <w:rsid w:val="008E7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1DF8"/>
    <w:pPr>
      <w:ind w:left="720"/>
      <w:contextualSpacing/>
    </w:pPr>
  </w:style>
  <w:style w:type="paragraph" w:styleId="a7">
    <w:name w:val="Balloon Text"/>
    <w:basedOn w:val="a"/>
    <w:link w:val="Char1"/>
    <w:uiPriority w:val="99"/>
    <w:semiHidden/>
    <w:unhideWhenUsed/>
    <w:rsid w:val="00B20312"/>
    <w:rPr>
      <w:rFonts w:ascii="Tahoma" w:hAnsi="Tahoma" w:cs="Tahoma"/>
      <w:sz w:val="16"/>
      <w:szCs w:val="16"/>
    </w:rPr>
  </w:style>
  <w:style w:type="character" w:customStyle="1" w:styleId="Char1">
    <w:name w:val="Κείμενο πλαισίου Char"/>
    <w:basedOn w:val="a0"/>
    <w:link w:val="a7"/>
    <w:uiPriority w:val="99"/>
    <w:semiHidden/>
    <w:rsid w:val="00B20312"/>
    <w:rPr>
      <w:rFonts w:ascii="Tahoma" w:hAnsi="Tahoma" w:cs="Tahoma"/>
      <w:sz w:val="16"/>
      <w:szCs w:val="16"/>
    </w:rPr>
  </w:style>
  <w:style w:type="paragraph" w:styleId="Web">
    <w:name w:val="Normal (Web)"/>
    <w:basedOn w:val="a"/>
    <w:uiPriority w:val="99"/>
    <w:semiHidden/>
    <w:unhideWhenUsed/>
    <w:rsid w:val="00BC2A7C"/>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11217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631</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Lada</dc:creator>
  <cp:lastModifiedBy>Vivian</cp:lastModifiedBy>
  <cp:revision>12</cp:revision>
  <cp:lastPrinted>2024-03-06T09:15:00Z</cp:lastPrinted>
  <dcterms:created xsi:type="dcterms:W3CDTF">2024-02-28T11:00:00Z</dcterms:created>
  <dcterms:modified xsi:type="dcterms:W3CDTF">2024-03-06T09:16:00Z</dcterms:modified>
</cp:coreProperties>
</file>